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68" w:rsidRPr="00E9779D" w:rsidRDefault="00FB7F68" w:rsidP="00EE4F61">
      <w:pPr>
        <w:tabs>
          <w:tab w:val="left" w:pos="142"/>
        </w:tabs>
        <w:spacing w:after="0"/>
        <w:ind w:left="-426" w:right="-850" w:firstLine="426"/>
        <w:jc w:val="center"/>
        <w:rPr>
          <w:rFonts w:ascii="Times New Roman" w:hAnsi="Times New Roman"/>
          <w:b/>
          <w:sz w:val="28"/>
          <w:szCs w:val="28"/>
        </w:rPr>
      </w:pPr>
      <w:r w:rsidRPr="00E9779D">
        <w:rPr>
          <w:rFonts w:ascii="Times New Roman" w:hAnsi="Times New Roman"/>
          <w:b/>
          <w:sz w:val="28"/>
          <w:szCs w:val="28"/>
        </w:rPr>
        <w:t>Критерии оценки Портфолио</w:t>
      </w:r>
      <w:r w:rsidR="002C6299">
        <w:rPr>
          <w:rFonts w:ascii="Times New Roman" w:hAnsi="Times New Roman"/>
          <w:b/>
          <w:sz w:val="28"/>
          <w:szCs w:val="28"/>
        </w:rPr>
        <w:t xml:space="preserve"> </w:t>
      </w:r>
    </w:p>
    <w:p w:rsidR="00FB7F68" w:rsidRPr="00B805D6" w:rsidRDefault="00FB7F68" w:rsidP="00FB7F6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tbl>
      <w:tblPr>
        <w:tblW w:w="92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1462"/>
        <w:gridCol w:w="1321"/>
        <w:gridCol w:w="1559"/>
        <w:gridCol w:w="1559"/>
        <w:gridCol w:w="1276"/>
      </w:tblGrid>
      <w:tr w:rsidR="00F4343A" w:rsidRPr="00AB7534" w:rsidTr="00F4343A">
        <w:tc>
          <w:tcPr>
            <w:tcW w:w="2037" w:type="dxa"/>
          </w:tcPr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Показатель</w:t>
            </w:r>
          </w:p>
        </w:tc>
        <w:tc>
          <w:tcPr>
            <w:tcW w:w="7177" w:type="dxa"/>
            <w:gridSpan w:val="5"/>
          </w:tcPr>
          <w:p w:rsidR="00F4343A" w:rsidRPr="00AB7534" w:rsidRDefault="00F4343A" w:rsidP="00E6733E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Индикатор</w:t>
            </w:r>
          </w:p>
        </w:tc>
      </w:tr>
      <w:tr w:rsidR="00F4343A" w:rsidRPr="00AB7534" w:rsidTr="00F4343A">
        <w:tc>
          <w:tcPr>
            <w:tcW w:w="2037" w:type="dxa"/>
          </w:tcPr>
          <w:p w:rsidR="00F4343A" w:rsidRPr="00AB7534" w:rsidRDefault="00F4343A" w:rsidP="00E6733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Результаты </w:t>
            </w:r>
            <w:proofErr w:type="spellStart"/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метапредметных</w:t>
            </w:r>
            <w:proofErr w:type="spellEnd"/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, диагностических работ, ВПР</w:t>
            </w:r>
          </w:p>
        </w:tc>
        <w:tc>
          <w:tcPr>
            <w:tcW w:w="7177" w:type="dxa"/>
            <w:gridSpan w:val="5"/>
          </w:tcPr>
          <w:p w:rsidR="00F4343A" w:rsidRPr="00AB7534" w:rsidRDefault="00F4343A" w:rsidP="002C629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Если работа оценивается  по 5-балльной системе, то выставляется балл, соответствующий отметке</w:t>
            </w:r>
          </w:p>
          <w:p w:rsidR="00F4343A" w:rsidRPr="00AB7534" w:rsidRDefault="00F4343A" w:rsidP="002C629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Если работа оценивается по % выполнения заданий:</w:t>
            </w:r>
          </w:p>
          <w:p w:rsidR="00F4343A" w:rsidRPr="00AB7534" w:rsidRDefault="00F4343A" w:rsidP="002C6299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- от 0% до 30% - 1 балл</w:t>
            </w:r>
          </w:p>
          <w:p w:rsidR="00F4343A" w:rsidRPr="00AB7534" w:rsidRDefault="00F4343A" w:rsidP="002C6299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- от 30% до 50% - 2 балла</w:t>
            </w:r>
          </w:p>
          <w:p w:rsidR="00F4343A" w:rsidRPr="00AB7534" w:rsidRDefault="00F4343A" w:rsidP="002C6299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- от 50%  до 65% - 3 балла</w:t>
            </w:r>
          </w:p>
          <w:p w:rsidR="00F4343A" w:rsidRPr="00AB7534" w:rsidRDefault="00F4343A" w:rsidP="002C6299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- от 65% до 80% - 4 балла</w:t>
            </w:r>
          </w:p>
          <w:p w:rsidR="00F4343A" w:rsidRPr="00AB7534" w:rsidRDefault="00F4343A" w:rsidP="002C6299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от 80% и выше – 5 баллов </w:t>
            </w:r>
          </w:p>
          <w:p w:rsidR="00F4343A" w:rsidRPr="00AB7534" w:rsidRDefault="00F4343A" w:rsidP="002C6299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</w:t>
            </w:r>
          </w:p>
        </w:tc>
      </w:tr>
      <w:tr w:rsidR="00F4343A" w:rsidRPr="00AB7534" w:rsidTr="00F4343A">
        <w:tc>
          <w:tcPr>
            <w:tcW w:w="2037" w:type="dxa"/>
          </w:tcPr>
          <w:p w:rsidR="00F4343A" w:rsidRPr="000924C8" w:rsidRDefault="00F4343A" w:rsidP="00E673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924C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ИИП (для 9 класса)</w:t>
            </w:r>
          </w:p>
        </w:tc>
        <w:tc>
          <w:tcPr>
            <w:tcW w:w="7177" w:type="dxa"/>
            <w:gridSpan w:val="5"/>
          </w:tcPr>
          <w:p w:rsidR="00F4343A" w:rsidRPr="00AB7534" w:rsidRDefault="00F4343A" w:rsidP="00886BC7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 защищен – 3 балла</w:t>
            </w:r>
          </w:p>
          <w:p w:rsidR="00F4343A" w:rsidRPr="00AB7534" w:rsidRDefault="00F4343A" w:rsidP="00886BC7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 защищен с отличием – 5 баллов</w:t>
            </w:r>
          </w:p>
        </w:tc>
      </w:tr>
      <w:tr w:rsidR="00F4343A" w:rsidRPr="00AB7534" w:rsidTr="00F4343A">
        <w:tc>
          <w:tcPr>
            <w:tcW w:w="2037" w:type="dxa"/>
          </w:tcPr>
          <w:p w:rsidR="00F4343A" w:rsidRPr="00AB7534" w:rsidRDefault="00F4343A" w:rsidP="000924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Участие в предметных олимпиадах,  конкурсах, проектной деятельности</w:t>
            </w:r>
            <w:bookmarkStart w:id="0" w:name="_GoBack"/>
            <w:bookmarkEnd w:id="0"/>
          </w:p>
        </w:tc>
        <w:tc>
          <w:tcPr>
            <w:tcW w:w="1462" w:type="dxa"/>
          </w:tcPr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Школьный уровень</w:t>
            </w:r>
          </w:p>
        </w:tc>
        <w:tc>
          <w:tcPr>
            <w:tcW w:w="1321" w:type="dxa"/>
          </w:tcPr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Муниципальный уровень</w:t>
            </w:r>
          </w:p>
        </w:tc>
        <w:tc>
          <w:tcPr>
            <w:tcW w:w="1559" w:type="dxa"/>
          </w:tcPr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Региональный уровень</w:t>
            </w:r>
          </w:p>
        </w:tc>
        <w:tc>
          <w:tcPr>
            <w:tcW w:w="1559" w:type="dxa"/>
          </w:tcPr>
          <w:p w:rsidR="00F4343A" w:rsidRPr="00AB7534" w:rsidRDefault="00F4343A" w:rsidP="00E6733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Всероссийский уровень</w:t>
            </w:r>
          </w:p>
        </w:tc>
        <w:tc>
          <w:tcPr>
            <w:tcW w:w="1276" w:type="dxa"/>
          </w:tcPr>
          <w:p w:rsidR="00F4343A" w:rsidRPr="00AB7534" w:rsidRDefault="00F4343A" w:rsidP="00E6733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Международный уровень</w:t>
            </w:r>
          </w:p>
        </w:tc>
      </w:tr>
      <w:tr w:rsidR="00F4343A" w:rsidRPr="00AB7534" w:rsidTr="00F4343A">
        <w:tc>
          <w:tcPr>
            <w:tcW w:w="2037" w:type="dxa"/>
          </w:tcPr>
          <w:p w:rsidR="00F4343A" w:rsidRPr="00AB7534" w:rsidRDefault="00F4343A" w:rsidP="00E6733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Победитель </w:t>
            </w:r>
          </w:p>
          <w:p w:rsidR="00F4343A" w:rsidRPr="00AB7534" w:rsidRDefault="00F4343A" w:rsidP="00E6733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Призёр</w:t>
            </w:r>
          </w:p>
          <w:p w:rsidR="00F4343A" w:rsidRPr="00AB7534" w:rsidRDefault="00F4343A" w:rsidP="00E6733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Участник </w:t>
            </w:r>
          </w:p>
        </w:tc>
        <w:tc>
          <w:tcPr>
            <w:tcW w:w="1462" w:type="dxa"/>
          </w:tcPr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4343A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FB7F68" w:rsidRPr="00AB7534" w:rsidRDefault="00FB7F68" w:rsidP="00FB7F68">
      <w:pPr>
        <w:spacing w:after="0"/>
        <w:jc w:val="both"/>
        <w:rPr>
          <w:rFonts w:ascii="Times New Roman" w:hAnsi="Times New Roman"/>
          <w:bCs/>
          <w:iCs/>
          <w:sz w:val="20"/>
          <w:szCs w:val="20"/>
        </w:rPr>
      </w:pPr>
      <w:r w:rsidRPr="00AB7534">
        <w:rPr>
          <w:rFonts w:ascii="Times New Roman" w:hAnsi="Times New Roman"/>
          <w:bCs/>
          <w:iCs/>
          <w:sz w:val="20"/>
          <w:szCs w:val="20"/>
        </w:rPr>
        <w:t xml:space="preserve">                       </w:t>
      </w:r>
    </w:p>
    <w:p w:rsidR="00FB7F68" w:rsidRPr="00AB7534" w:rsidRDefault="00215026" w:rsidP="00215026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AB7534">
        <w:rPr>
          <w:rFonts w:ascii="Times New Roman" w:hAnsi="Times New Roman"/>
          <w:b/>
          <w:bCs/>
          <w:iCs/>
          <w:sz w:val="20"/>
          <w:szCs w:val="20"/>
        </w:rPr>
        <w:t>Достижения (в спорте, художественном и техническом творчестве)</w:t>
      </w:r>
    </w:p>
    <w:tbl>
      <w:tblPr>
        <w:tblW w:w="92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462"/>
        <w:gridCol w:w="1946"/>
        <w:gridCol w:w="1694"/>
        <w:gridCol w:w="1091"/>
        <w:gridCol w:w="1276"/>
      </w:tblGrid>
      <w:tr w:rsidR="00F4343A" w:rsidRPr="00AB7534" w:rsidTr="00F4343A">
        <w:tc>
          <w:tcPr>
            <w:tcW w:w="1745" w:type="dxa"/>
          </w:tcPr>
          <w:p w:rsidR="00F4343A" w:rsidRPr="00AB7534" w:rsidRDefault="00F4343A" w:rsidP="00E6733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462" w:type="dxa"/>
          </w:tcPr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Школьный уровень</w:t>
            </w:r>
          </w:p>
        </w:tc>
        <w:tc>
          <w:tcPr>
            <w:tcW w:w="1946" w:type="dxa"/>
          </w:tcPr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Муниципальный уровень</w:t>
            </w:r>
          </w:p>
        </w:tc>
        <w:tc>
          <w:tcPr>
            <w:tcW w:w="1694" w:type="dxa"/>
          </w:tcPr>
          <w:p w:rsidR="00F4343A" w:rsidRPr="00AB7534" w:rsidRDefault="00F4343A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Региональный уровень</w:t>
            </w:r>
          </w:p>
        </w:tc>
        <w:tc>
          <w:tcPr>
            <w:tcW w:w="1091" w:type="dxa"/>
          </w:tcPr>
          <w:p w:rsidR="00F4343A" w:rsidRPr="00AB7534" w:rsidRDefault="00F4343A" w:rsidP="00E6733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Всероссийский уровень</w:t>
            </w:r>
          </w:p>
        </w:tc>
        <w:tc>
          <w:tcPr>
            <w:tcW w:w="1276" w:type="dxa"/>
          </w:tcPr>
          <w:p w:rsidR="00F4343A" w:rsidRPr="00AB7534" w:rsidRDefault="00F4343A" w:rsidP="00E6733E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Международный уровень</w:t>
            </w:r>
          </w:p>
        </w:tc>
      </w:tr>
      <w:tr w:rsidR="00F4343A" w:rsidRPr="00AB7534" w:rsidTr="00F4343A">
        <w:tc>
          <w:tcPr>
            <w:tcW w:w="1745" w:type="dxa"/>
          </w:tcPr>
          <w:p w:rsidR="00F4343A" w:rsidRPr="00AB7534" w:rsidRDefault="00F4343A" w:rsidP="00E6733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Победитель </w:t>
            </w:r>
          </w:p>
          <w:p w:rsidR="00F4343A" w:rsidRPr="00AB7534" w:rsidRDefault="00F4343A" w:rsidP="00E6733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Призёр</w:t>
            </w:r>
          </w:p>
          <w:p w:rsidR="00F4343A" w:rsidRPr="00AB7534" w:rsidRDefault="00F4343A" w:rsidP="00E6733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Участник</w:t>
            </w:r>
          </w:p>
        </w:tc>
        <w:tc>
          <w:tcPr>
            <w:tcW w:w="1462" w:type="dxa"/>
          </w:tcPr>
          <w:p w:rsidR="00F4343A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15026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15026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4343A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15026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15026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F4343A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15026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15026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F4343A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215026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15026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4343A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215026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15026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4343A" w:rsidRPr="00AB7534" w:rsidTr="00F4343A">
        <w:trPr>
          <w:trHeight w:val="1120"/>
        </w:trPr>
        <w:tc>
          <w:tcPr>
            <w:tcW w:w="1745" w:type="dxa"/>
          </w:tcPr>
          <w:p w:rsidR="00F4343A" w:rsidRPr="00AB7534" w:rsidRDefault="00215026" w:rsidP="00E6733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Наличие значка ГТО</w:t>
            </w:r>
          </w:p>
        </w:tc>
        <w:tc>
          <w:tcPr>
            <w:tcW w:w="7469" w:type="dxa"/>
            <w:gridSpan w:val="5"/>
          </w:tcPr>
          <w:p w:rsidR="00F4343A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Серебряный – 3</w:t>
            </w:r>
          </w:p>
          <w:p w:rsidR="00215026" w:rsidRPr="00AB7534" w:rsidRDefault="00215026" w:rsidP="00E6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Золотой- 5</w:t>
            </w:r>
          </w:p>
        </w:tc>
      </w:tr>
    </w:tbl>
    <w:p w:rsidR="00FB7F68" w:rsidRPr="00AB7534" w:rsidRDefault="00FB7F68" w:rsidP="00FB7F68">
      <w:pPr>
        <w:spacing w:after="0"/>
        <w:jc w:val="center"/>
        <w:rPr>
          <w:rFonts w:ascii="Times New Roman" w:hAnsi="Times New Roman"/>
          <w:bCs/>
          <w:iCs/>
          <w:sz w:val="20"/>
          <w:szCs w:val="20"/>
        </w:rPr>
      </w:pPr>
    </w:p>
    <w:p w:rsidR="00FB7F68" w:rsidRPr="00AB7534" w:rsidRDefault="001C55D6" w:rsidP="00FB7F68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AB7534">
        <w:rPr>
          <w:rFonts w:ascii="Times New Roman" w:hAnsi="Times New Roman"/>
          <w:b/>
          <w:bCs/>
          <w:iCs/>
          <w:sz w:val="20"/>
          <w:szCs w:val="20"/>
        </w:rPr>
        <w:t>Участие в мероприятиях, общественных практиках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1984"/>
        <w:gridCol w:w="2126"/>
      </w:tblGrid>
      <w:tr w:rsidR="00AB7534" w:rsidRPr="00AB7534" w:rsidTr="00AB7534">
        <w:tc>
          <w:tcPr>
            <w:tcW w:w="2835" w:type="dxa"/>
          </w:tcPr>
          <w:p w:rsidR="00AB7534" w:rsidRPr="00AB7534" w:rsidRDefault="00AB7534" w:rsidP="00E6733E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Показатель</w:t>
            </w:r>
          </w:p>
        </w:tc>
        <w:tc>
          <w:tcPr>
            <w:tcW w:w="6237" w:type="dxa"/>
            <w:gridSpan w:val="3"/>
          </w:tcPr>
          <w:p w:rsidR="00AB7534" w:rsidRPr="00AB7534" w:rsidRDefault="00AB7534" w:rsidP="00E6733E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Индикатор </w:t>
            </w:r>
          </w:p>
        </w:tc>
      </w:tr>
      <w:tr w:rsidR="00AB7534" w:rsidRPr="00AB7534" w:rsidTr="00AB7534">
        <w:tc>
          <w:tcPr>
            <w:tcW w:w="2835" w:type="dxa"/>
          </w:tcPr>
          <w:p w:rsidR="00AB7534" w:rsidRPr="00AB7534" w:rsidRDefault="00AB7534" w:rsidP="00E6733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Участие в делах класса, школы (акции, праздники, концерты, конкурсы)</w:t>
            </w:r>
          </w:p>
        </w:tc>
        <w:tc>
          <w:tcPr>
            <w:tcW w:w="2127" w:type="dxa"/>
          </w:tcPr>
          <w:p w:rsidR="00AB7534" w:rsidRPr="00AB7534" w:rsidRDefault="00AB7534" w:rsidP="00E6733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 активность, с учётом качества выполненных поручений</w:t>
            </w:r>
          </w:p>
          <w:p w:rsidR="00AB7534" w:rsidRPr="00AB7534" w:rsidRDefault="00AB7534" w:rsidP="00E6733E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B7534" w:rsidRPr="00AB7534" w:rsidRDefault="00AB7534" w:rsidP="00E6733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Средняя активность, с учётом качества выполненных поручений</w:t>
            </w:r>
          </w:p>
          <w:p w:rsidR="00AB7534" w:rsidRPr="00AB7534" w:rsidRDefault="00AB7534" w:rsidP="00E6733E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B7534" w:rsidRPr="00AB7534" w:rsidRDefault="00AB7534" w:rsidP="00E6733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Низкая активность, с учётом качества выполненных поручений</w:t>
            </w:r>
          </w:p>
          <w:p w:rsidR="00AB7534" w:rsidRPr="00AB7534" w:rsidRDefault="00AB7534" w:rsidP="00E6733E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B7534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</w:tr>
    </w:tbl>
    <w:p w:rsidR="00AB7534" w:rsidRPr="00AB7534" w:rsidRDefault="00AB7534" w:rsidP="00FB7F68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B7F68" w:rsidRPr="00AB7534" w:rsidRDefault="00AB7534" w:rsidP="00FB7F68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AB7534">
        <w:rPr>
          <w:rFonts w:ascii="Times New Roman" w:hAnsi="Times New Roman"/>
          <w:b/>
          <w:bCs/>
          <w:iCs/>
          <w:sz w:val="20"/>
          <w:szCs w:val="20"/>
        </w:rPr>
        <w:t>Наличие грамот, благодарственных писем от организаций</w:t>
      </w:r>
    </w:p>
    <w:p w:rsidR="00FB7F68" w:rsidRPr="00AB7534" w:rsidRDefault="00FB7F68" w:rsidP="00FB7F68">
      <w:pPr>
        <w:spacing w:after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837"/>
        <w:gridCol w:w="2257"/>
        <w:gridCol w:w="1837"/>
        <w:gridCol w:w="1840"/>
        <w:gridCol w:w="1669"/>
      </w:tblGrid>
      <w:tr w:rsidR="00AB7534" w:rsidTr="004D2ACF">
        <w:tc>
          <w:tcPr>
            <w:tcW w:w="1843" w:type="dxa"/>
          </w:tcPr>
          <w:p w:rsidR="00AB7534" w:rsidRDefault="004D2A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2268" w:type="dxa"/>
          </w:tcPr>
          <w:p w:rsidR="00AB7534" w:rsidRDefault="004D2A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уровень</w:t>
            </w:r>
          </w:p>
        </w:tc>
        <w:tc>
          <w:tcPr>
            <w:tcW w:w="1843" w:type="dxa"/>
          </w:tcPr>
          <w:p w:rsidR="00AB7534" w:rsidRDefault="004D2A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уровень</w:t>
            </w:r>
          </w:p>
        </w:tc>
        <w:tc>
          <w:tcPr>
            <w:tcW w:w="1843" w:type="dxa"/>
          </w:tcPr>
          <w:p w:rsidR="00AB7534" w:rsidRDefault="004D2A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643" w:type="dxa"/>
          </w:tcPr>
          <w:p w:rsidR="00AB7534" w:rsidRDefault="004D2A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уровень</w:t>
            </w:r>
          </w:p>
        </w:tc>
      </w:tr>
      <w:tr w:rsidR="00AB7534" w:rsidTr="004D2ACF">
        <w:tc>
          <w:tcPr>
            <w:tcW w:w="1843" w:type="dxa"/>
          </w:tcPr>
          <w:p w:rsidR="00AB7534" w:rsidRDefault="004D2A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B7534" w:rsidRDefault="004D2A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B7534" w:rsidRDefault="004D2A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B7534" w:rsidRDefault="004D2A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:rsidR="00AB7534" w:rsidRDefault="004D2A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B62553" w:rsidRPr="00AB7534" w:rsidRDefault="00B62553">
      <w:pPr>
        <w:rPr>
          <w:rFonts w:ascii="Times New Roman" w:hAnsi="Times New Roman"/>
          <w:sz w:val="20"/>
          <w:szCs w:val="20"/>
        </w:rPr>
      </w:pPr>
    </w:p>
    <w:sectPr w:rsidR="00B62553" w:rsidRPr="00AB7534" w:rsidSect="00EE4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928"/>
    <w:multiLevelType w:val="hybridMultilevel"/>
    <w:tmpl w:val="DB2C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C5501"/>
    <w:multiLevelType w:val="hybridMultilevel"/>
    <w:tmpl w:val="D21E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44"/>
    <w:rsid w:val="00064F44"/>
    <w:rsid w:val="000924C8"/>
    <w:rsid w:val="001C55D6"/>
    <w:rsid w:val="00215026"/>
    <w:rsid w:val="002C6299"/>
    <w:rsid w:val="004D2ACF"/>
    <w:rsid w:val="00886BC7"/>
    <w:rsid w:val="008A5BB8"/>
    <w:rsid w:val="008C3548"/>
    <w:rsid w:val="0095732B"/>
    <w:rsid w:val="00AB7534"/>
    <w:rsid w:val="00B62553"/>
    <w:rsid w:val="00EE4F61"/>
    <w:rsid w:val="00F4343A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68"/>
    <w:pPr>
      <w:ind w:left="720"/>
      <w:contextualSpacing/>
    </w:pPr>
  </w:style>
  <w:style w:type="table" w:styleId="a4">
    <w:name w:val="Table Grid"/>
    <w:basedOn w:val="a1"/>
    <w:uiPriority w:val="59"/>
    <w:rsid w:val="00AB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68"/>
    <w:pPr>
      <w:ind w:left="720"/>
      <w:contextualSpacing/>
    </w:pPr>
  </w:style>
  <w:style w:type="table" w:styleId="a4">
    <w:name w:val="Table Grid"/>
    <w:basedOn w:val="a1"/>
    <w:uiPriority w:val="59"/>
    <w:rsid w:val="00AB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2018-10-23T07:46:00Z</dcterms:created>
  <dcterms:modified xsi:type="dcterms:W3CDTF">2018-11-06T03:03:00Z</dcterms:modified>
</cp:coreProperties>
</file>